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78" w:rsidRPr="00D069A4" w:rsidRDefault="00A91E78" w:rsidP="00D069A4">
      <w:pPr>
        <w:jc w:val="right"/>
        <w:rPr>
          <w:rFonts w:ascii="Arial" w:hAnsi="Arial" w:cs="Arial"/>
          <w:i/>
          <w:sz w:val="24"/>
          <w:szCs w:val="24"/>
        </w:rPr>
      </w:pPr>
      <w:r w:rsidRPr="00D069A4">
        <w:rPr>
          <w:rFonts w:ascii="Arial" w:hAnsi="Arial" w:cs="Arial"/>
          <w:i/>
          <w:sz w:val="24"/>
          <w:szCs w:val="24"/>
        </w:rPr>
        <w:t xml:space="preserve">Załącznik nr </w:t>
      </w:r>
      <w:r w:rsidR="00D3364E" w:rsidRPr="00D069A4">
        <w:rPr>
          <w:rFonts w:ascii="Arial" w:hAnsi="Arial" w:cs="Arial"/>
          <w:i/>
          <w:sz w:val="24"/>
          <w:szCs w:val="24"/>
        </w:rPr>
        <w:t>10</w:t>
      </w:r>
      <w:r w:rsidRPr="00D069A4">
        <w:rPr>
          <w:rFonts w:ascii="Arial" w:hAnsi="Arial" w:cs="Arial"/>
          <w:i/>
          <w:sz w:val="24"/>
          <w:szCs w:val="24"/>
        </w:rPr>
        <w:t xml:space="preserve"> do Procedury wyboru </w:t>
      </w:r>
      <w:proofErr w:type="spellStart"/>
      <w:r w:rsidR="00D069A4">
        <w:rPr>
          <w:rFonts w:ascii="Arial" w:hAnsi="Arial" w:cs="Arial"/>
          <w:i/>
          <w:sz w:val="24"/>
          <w:szCs w:val="24"/>
        </w:rPr>
        <w:t>grantobiorców</w:t>
      </w:r>
      <w:proofErr w:type="spellEnd"/>
    </w:p>
    <w:p w:rsidR="00B034EF" w:rsidRPr="00D069A4" w:rsidRDefault="00B034EF" w:rsidP="00771BE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4040" w:type="dxa"/>
        <w:tblInd w:w="18" w:type="dxa"/>
        <w:shd w:val="clear" w:color="auto" w:fill="92D050"/>
        <w:tblLook w:val="04A0"/>
      </w:tblPr>
      <w:tblGrid>
        <w:gridCol w:w="14040"/>
      </w:tblGrid>
      <w:tr w:rsidR="00B915D6" w:rsidRPr="00D069A4" w:rsidTr="00871FA5">
        <w:trPr>
          <w:trHeight w:val="656"/>
        </w:trPr>
        <w:tc>
          <w:tcPr>
            <w:tcW w:w="14040" w:type="dxa"/>
            <w:shd w:val="clear" w:color="auto" w:fill="BDD6EE" w:themeFill="accent5" w:themeFillTint="66"/>
          </w:tcPr>
          <w:p w:rsidR="00B915D6" w:rsidRPr="00D069A4" w:rsidRDefault="00B915D6" w:rsidP="00A700C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915D6" w:rsidRPr="00D069A4" w:rsidRDefault="00B915D6" w:rsidP="00D336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KARTA </w:t>
            </w:r>
            <w:r w:rsidR="009A51F7" w:rsidRPr="00D069A4">
              <w:rPr>
                <w:rFonts w:ascii="Arial" w:hAnsi="Arial" w:cs="Arial"/>
                <w:b/>
                <w:sz w:val="24"/>
                <w:szCs w:val="24"/>
              </w:rPr>
              <w:t xml:space="preserve">OCENY </w:t>
            </w:r>
            <w:r w:rsidR="00D3364E" w:rsidRPr="00D069A4">
              <w:rPr>
                <w:rFonts w:ascii="Arial" w:hAnsi="Arial" w:cs="Arial"/>
                <w:b/>
                <w:sz w:val="24"/>
                <w:szCs w:val="24"/>
              </w:rPr>
              <w:t>I USTALANIA KWOTY WSPARCIA</w:t>
            </w:r>
          </w:p>
        </w:tc>
      </w:tr>
    </w:tbl>
    <w:p w:rsidR="00B915D6" w:rsidRPr="00D069A4" w:rsidRDefault="00B915D6" w:rsidP="00DB569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4040" w:type="dxa"/>
        <w:tblInd w:w="18" w:type="dxa"/>
        <w:tblLook w:val="04A0"/>
      </w:tblPr>
      <w:tblGrid>
        <w:gridCol w:w="4059"/>
        <w:gridCol w:w="9981"/>
      </w:tblGrid>
      <w:tr w:rsidR="00AF4AE8" w:rsidRPr="00D069A4" w:rsidTr="007F62E7">
        <w:trPr>
          <w:trHeight w:val="458"/>
        </w:trPr>
        <w:tc>
          <w:tcPr>
            <w:tcW w:w="4059" w:type="dxa"/>
            <w:shd w:val="clear" w:color="auto" w:fill="BDD6EE" w:themeFill="accent5" w:themeFillTint="66"/>
          </w:tcPr>
          <w:p w:rsidR="00AF4AE8" w:rsidRPr="00D069A4" w:rsidRDefault="00AF4AE8" w:rsidP="00AF4AE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  <w:r w:rsidR="00B0713D" w:rsidRPr="00D069A4">
              <w:rPr>
                <w:rFonts w:ascii="Arial" w:hAnsi="Arial" w:cs="Arial"/>
                <w:b/>
                <w:sz w:val="24"/>
                <w:szCs w:val="24"/>
              </w:rPr>
              <w:t>naboru</w:t>
            </w:r>
          </w:p>
        </w:tc>
        <w:tc>
          <w:tcPr>
            <w:tcW w:w="9981" w:type="dxa"/>
          </w:tcPr>
          <w:p w:rsidR="00AF4AE8" w:rsidRPr="00D069A4" w:rsidRDefault="00AF4AE8" w:rsidP="00AF4AE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4AE8" w:rsidRPr="00D069A4" w:rsidTr="007F62E7">
        <w:trPr>
          <w:trHeight w:val="458"/>
        </w:trPr>
        <w:tc>
          <w:tcPr>
            <w:tcW w:w="4059" w:type="dxa"/>
            <w:shd w:val="clear" w:color="auto" w:fill="BDD6EE" w:themeFill="accent5" w:themeFillTint="66"/>
          </w:tcPr>
          <w:p w:rsidR="00AF4AE8" w:rsidRPr="00D069A4" w:rsidRDefault="00AF4AE8" w:rsidP="00EE12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Numer wniosku o powierzenie grantu</w:t>
            </w:r>
          </w:p>
        </w:tc>
        <w:tc>
          <w:tcPr>
            <w:tcW w:w="9981" w:type="dxa"/>
          </w:tcPr>
          <w:p w:rsidR="00AF4AE8" w:rsidRPr="00D069A4" w:rsidRDefault="00AF4AE8" w:rsidP="00055CA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CA3" w:rsidRPr="00D069A4" w:rsidTr="007F62E7">
        <w:tc>
          <w:tcPr>
            <w:tcW w:w="4059" w:type="dxa"/>
            <w:shd w:val="clear" w:color="auto" w:fill="BDD6EE" w:themeFill="accent5" w:themeFillTint="66"/>
          </w:tcPr>
          <w:p w:rsidR="00055CA3" w:rsidRPr="00D069A4" w:rsidRDefault="00EE1294" w:rsidP="00EE12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Wnioskodawc</w:t>
            </w:r>
            <w:r w:rsidR="00502794" w:rsidRPr="00D069A4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D069A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9981" w:type="dxa"/>
          </w:tcPr>
          <w:p w:rsidR="00055CA3" w:rsidRPr="00D069A4" w:rsidRDefault="00055CA3" w:rsidP="00055CA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7D6E" w:rsidRPr="00D069A4" w:rsidTr="007F62E7">
        <w:trPr>
          <w:trHeight w:val="422"/>
        </w:trPr>
        <w:tc>
          <w:tcPr>
            <w:tcW w:w="4059" w:type="dxa"/>
            <w:shd w:val="clear" w:color="auto" w:fill="BDD6EE" w:themeFill="accent5" w:themeFillTint="66"/>
          </w:tcPr>
          <w:p w:rsidR="00317D6E" w:rsidRPr="00D069A4" w:rsidRDefault="007E4FDD" w:rsidP="00EE12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Tytuł projektu </w:t>
            </w:r>
          </w:p>
        </w:tc>
        <w:tc>
          <w:tcPr>
            <w:tcW w:w="9981" w:type="dxa"/>
          </w:tcPr>
          <w:p w:rsidR="00317D6E" w:rsidRPr="00D069A4" w:rsidRDefault="00317D6E" w:rsidP="00055CA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915D6" w:rsidRPr="00D069A4" w:rsidRDefault="00055CA3" w:rsidP="0099401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  <w:r w:rsidRPr="00D069A4">
        <w:rPr>
          <w:rFonts w:ascii="Arial" w:hAnsi="Arial" w:cs="Arial"/>
          <w:b/>
          <w:sz w:val="24"/>
          <w:szCs w:val="24"/>
        </w:rPr>
        <w:tab/>
      </w:r>
    </w:p>
    <w:tbl>
      <w:tblPr>
        <w:tblStyle w:val="Tabela-Siatka"/>
        <w:tblW w:w="14702" w:type="dxa"/>
        <w:tblInd w:w="-702" w:type="dxa"/>
        <w:tblLayout w:type="fixed"/>
        <w:tblLook w:val="04A0"/>
      </w:tblPr>
      <w:tblGrid>
        <w:gridCol w:w="584"/>
        <w:gridCol w:w="6322"/>
        <w:gridCol w:w="1134"/>
        <w:gridCol w:w="1134"/>
        <w:gridCol w:w="1417"/>
        <w:gridCol w:w="4111"/>
      </w:tblGrid>
      <w:tr w:rsidR="00D3364E" w:rsidRPr="00D069A4" w:rsidTr="007437DF">
        <w:trPr>
          <w:trHeight w:val="479"/>
        </w:trPr>
        <w:tc>
          <w:tcPr>
            <w:tcW w:w="584" w:type="dxa"/>
            <w:shd w:val="clear" w:color="auto" w:fill="92D050"/>
          </w:tcPr>
          <w:p w:rsidR="00D3364E" w:rsidRPr="00D069A4" w:rsidRDefault="00D3364E" w:rsidP="005B1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6322" w:type="dxa"/>
            <w:shd w:val="clear" w:color="auto" w:fill="92D050"/>
          </w:tcPr>
          <w:p w:rsidR="00D3364E" w:rsidRPr="00D069A4" w:rsidRDefault="00D3364E" w:rsidP="005B1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 w:rsidR="00450433" w:rsidRPr="00D069A4">
              <w:rPr>
                <w:rFonts w:ascii="Arial" w:hAnsi="Arial" w:cs="Arial"/>
                <w:b/>
                <w:sz w:val="24"/>
                <w:szCs w:val="24"/>
              </w:rPr>
              <w:t xml:space="preserve"> dostępowe</w:t>
            </w:r>
          </w:p>
        </w:tc>
        <w:tc>
          <w:tcPr>
            <w:tcW w:w="1134" w:type="dxa"/>
            <w:shd w:val="clear" w:color="auto" w:fill="92D050"/>
          </w:tcPr>
          <w:p w:rsidR="00D3364E" w:rsidRPr="00D069A4" w:rsidRDefault="00D3364E" w:rsidP="00657B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92D050"/>
          </w:tcPr>
          <w:p w:rsidR="00D3364E" w:rsidRPr="00D069A4" w:rsidRDefault="00D3364E" w:rsidP="00657B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417" w:type="dxa"/>
            <w:shd w:val="clear" w:color="auto" w:fill="92D050"/>
          </w:tcPr>
          <w:p w:rsidR="00D3364E" w:rsidRPr="00D069A4" w:rsidRDefault="00D3364E" w:rsidP="005B1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NIE DOTYCZY</w:t>
            </w:r>
          </w:p>
        </w:tc>
        <w:tc>
          <w:tcPr>
            <w:tcW w:w="4111" w:type="dxa"/>
            <w:shd w:val="clear" w:color="auto" w:fill="92D050"/>
          </w:tcPr>
          <w:p w:rsidR="00D3364E" w:rsidRPr="00D069A4" w:rsidRDefault="00D3364E" w:rsidP="00616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690DEB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C3767F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1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 wnioskodawca nie złożył w ocenianym naborze więcej wniosków o dofinansowanie niż liczba możliwych do złożenia wniosków wskazana w ogłoszeniu o naborze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</w:tcPr>
          <w:p w:rsidR="00690DEB" w:rsidRPr="00D069A4" w:rsidRDefault="00690DEB" w:rsidP="00435A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90DEB" w:rsidRPr="00D069A4" w:rsidRDefault="00690DEB" w:rsidP="00435A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435A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rPr>
          <w:trHeight w:val="1070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C3767F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2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</w:t>
            </w:r>
            <w:r w:rsidRPr="00D069A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wnioskowana kwota grantu lub wartość projektu mieści się w limicie dofinansowania lub wartości projektu wskazanym w ogłoszeniu o naborze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3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</w:t>
            </w:r>
            <w:r w:rsidRPr="00D069A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okres i termin realizacji projektu jest zgodny z zapisami określonymi w ogłoszeniu o naborze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4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Czy wniosek o powierzenie grantu jest zgodny z zapisami </w:t>
            </w:r>
            <w:r w:rsidR="00E967BC" w:rsidRPr="00D069A4">
              <w:rPr>
                <w:rFonts w:ascii="Arial" w:hAnsi="Arial" w:cs="Arial"/>
                <w:b/>
                <w:sz w:val="24"/>
                <w:szCs w:val="24"/>
              </w:rPr>
              <w:t>Regulaminu naboru</w:t>
            </w: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oraz ogłoszeniem o naborze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5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Czy wnioskodawca prowadzi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biuro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projektu na </w:t>
            </w:r>
            <w:r w:rsidRPr="00D069A4">
              <w:rPr>
                <w:rFonts w:ascii="Arial" w:hAnsi="Arial" w:cs="Arial"/>
                <w:b/>
                <w:sz w:val="24"/>
                <w:szCs w:val="24"/>
              </w:rPr>
              <w:lastRenderedPageBreak/>
              <w:t>terenie obszaru działania LGD (Powiat Golubsko-Dobrzyński)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lastRenderedPageBreak/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Czy wniosek o powierzenie grantu zakłada realizację celu LSR </w:t>
            </w:r>
            <w:r w:rsidRPr="00D069A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przez osiąganie zaplanowanych w LSR wskaźników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rPr>
          <w:trHeight w:val="764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7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 projekt jest zgodny z przepisami prawa unijnego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8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 projekt jest zgodny z właściwymi przepisami prawa unijnego i krajowego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rPr>
          <w:trHeight w:val="782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9</w:t>
            </w:r>
            <w:r w:rsidR="00690DEB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Czy projekt jest zgodny z zasadą równości szans i niedyskryminacji, w tym dostępności dla osób z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niepełnosprawnościami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rPr>
          <w:trHeight w:val="782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690DEB" w:rsidP="002223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1</w:t>
            </w:r>
            <w:r w:rsidR="0022233D" w:rsidRPr="00D069A4">
              <w:rPr>
                <w:rFonts w:ascii="Arial" w:hAnsi="Arial" w:cs="Arial"/>
                <w:sz w:val="24"/>
                <w:szCs w:val="24"/>
              </w:rPr>
              <w:t>0</w:t>
            </w:r>
            <w:r w:rsidRPr="00D069A4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Zgodność projektu ze standardem minimum realizacji zasady równości kobiet i mężczyzn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D069A4" w:rsidTr="007437DF">
        <w:trPr>
          <w:trHeight w:val="638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D069A4" w:rsidRDefault="00690DEB" w:rsidP="0022233D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1</w:t>
            </w:r>
            <w:r w:rsidR="0022233D" w:rsidRPr="00D069A4">
              <w:rPr>
                <w:rFonts w:ascii="Arial" w:hAnsi="Arial" w:cs="Arial"/>
                <w:sz w:val="24"/>
                <w:szCs w:val="24"/>
              </w:rPr>
              <w:t>1</w:t>
            </w:r>
            <w:r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 projekt jest zgodny z Kartą Praw Podstawowych Unii Europejskiej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D069A4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690DEB" w:rsidRPr="00D069A4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690DEB" w:rsidRPr="00D069A4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690DEB" w:rsidRPr="00D069A4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D3364E" w:rsidRPr="00D069A4" w:rsidRDefault="00D3364E" w:rsidP="0022233D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1</w:t>
            </w:r>
            <w:r w:rsidR="0022233D" w:rsidRPr="00D069A4">
              <w:rPr>
                <w:rFonts w:ascii="Arial" w:hAnsi="Arial" w:cs="Arial"/>
                <w:sz w:val="24"/>
                <w:szCs w:val="24"/>
              </w:rPr>
              <w:t>2</w:t>
            </w:r>
            <w:r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690DEB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Czy projekt jest zgodny z Konwencją o Prawach Osób Niepełnosprawnych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3364E" w:rsidRPr="00D069A4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D3364E" w:rsidRPr="00D069A4" w:rsidRDefault="00D3364E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D3364E" w:rsidRPr="00D069A4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D3364E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13</w:t>
            </w:r>
            <w:r w:rsidR="00D3364E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Czy projekt jest zgodny z zasadą zrównoważonego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rozwoju</w:t>
            </w:r>
            <w:proofErr w:type="spellEnd"/>
          </w:p>
          <w:p w:rsidR="00D3364E" w:rsidRPr="00D069A4" w:rsidRDefault="00690DEB" w:rsidP="00690DEB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D3364E" w:rsidRPr="00D069A4" w:rsidRDefault="00D3364E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D3364E" w:rsidRPr="00D069A4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D3364E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14</w:t>
            </w:r>
            <w:r w:rsidR="00D3364E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Realizacja projektu będzie zgodna ze „Standardem klubów młodzieżowych współfinansowanych z EFS+” / „Standardem klubów seniora współfinansowanych z EFS+”</w:t>
            </w:r>
          </w:p>
          <w:p w:rsidR="00D3364E" w:rsidRPr="00D069A4" w:rsidRDefault="00690DEB" w:rsidP="00690DEB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4111" w:type="dxa"/>
          </w:tcPr>
          <w:p w:rsidR="00D3364E" w:rsidRPr="00D069A4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D069A4" w:rsidTr="007437DF">
        <w:tc>
          <w:tcPr>
            <w:tcW w:w="584" w:type="dxa"/>
            <w:shd w:val="clear" w:color="auto" w:fill="F2F2F2" w:themeFill="background1" w:themeFillShade="F2"/>
          </w:tcPr>
          <w:p w:rsidR="00D3364E" w:rsidRPr="00D069A4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lastRenderedPageBreak/>
              <w:t>15</w:t>
            </w:r>
            <w:r w:rsidR="00D3364E" w:rsidRPr="00D069A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22" w:type="dxa"/>
            <w:shd w:val="clear" w:color="auto" w:fill="F2F2F2" w:themeFill="background1" w:themeFillShade="F2"/>
          </w:tcPr>
          <w:p w:rsidR="00690DEB" w:rsidRPr="00D069A4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Klauzula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antydyskryminacyjna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(dotyczy JST)</w:t>
            </w:r>
          </w:p>
          <w:p w:rsidR="00D3364E" w:rsidRPr="00D069A4" w:rsidRDefault="00690DEB" w:rsidP="00690DEB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7" w:type="dxa"/>
            <w:vAlign w:val="center"/>
          </w:tcPr>
          <w:p w:rsidR="00D3364E" w:rsidRPr="00D069A4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4111" w:type="dxa"/>
          </w:tcPr>
          <w:p w:rsidR="00D3364E" w:rsidRPr="00D069A4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2E67" w:rsidRPr="00D069A4" w:rsidRDefault="00E52E67" w:rsidP="00A91E78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702" w:type="dxa"/>
        <w:tblInd w:w="-702" w:type="dxa"/>
        <w:tblLayout w:type="fixed"/>
        <w:tblLook w:val="04A0"/>
      </w:tblPr>
      <w:tblGrid>
        <w:gridCol w:w="584"/>
        <w:gridCol w:w="2353"/>
        <w:gridCol w:w="6237"/>
        <w:gridCol w:w="2126"/>
        <w:gridCol w:w="3402"/>
      </w:tblGrid>
      <w:tr w:rsidR="00450433" w:rsidRPr="00D069A4" w:rsidTr="00D069A4">
        <w:trPr>
          <w:trHeight w:val="990"/>
        </w:trPr>
        <w:tc>
          <w:tcPr>
            <w:tcW w:w="584" w:type="dxa"/>
            <w:shd w:val="clear" w:color="auto" w:fill="92D050"/>
            <w:vAlign w:val="center"/>
          </w:tcPr>
          <w:p w:rsidR="00450433" w:rsidRPr="00D069A4" w:rsidRDefault="00450433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353" w:type="dxa"/>
            <w:shd w:val="clear" w:color="auto" w:fill="92D050"/>
            <w:vAlign w:val="center"/>
          </w:tcPr>
          <w:p w:rsidR="00450433" w:rsidRPr="00D069A4" w:rsidRDefault="00450433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Kryterium punktowane</w:t>
            </w:r>
          </w:p>
        </w:tc>
        <w:tc>
          <w:tcPr>
            <w:tcW w:w="6237" w:type="dxa"/>
            <w:shd w:val="clear" w:color="auto" w:fill="92D050"/>
            <w:vAlign w:val="center"/>
          </w:tcPr>
          <w:p w:rsidR="00450433" w:rsidRPr="00D069A4" w:rsidRDefault="00450433" w:rsidP="007457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2126" w:type="dxa"/>
            <w:shd w:val="clear" w:color="auto" w:fill="92D050"/>
            <w:vAlign w:val="center"/>
          </w:tcPr>
          <w:p w:rsidR="00450433" w:rsidRPr="00D069A4" w:rsidRDefault="00745776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LICZBA PRZYZNANYCH PUNKTÓW</w:t>
            </w:r>
          </w:p>
        </w:tc>
        <w:tc>
          <w:tcPr>
            <w:tcW w:w="3402" w:type="dxa"/>
            <w:shd w:val="clear" w:color="auto" w:fill="92D050"/>
            <w:vAlign w:val="center"/>
          </w:tcPr>
          <w:p w:rsidR="00450433" w:rsidRPr="00D069A4" w:rsidRDefault="00450433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421351" w:rsidRPr="00D069A4" w:rsidTr="00D069A4">
        <w:trPr>
          <w:trHeight w:val="196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421351" w:rsidRPr="00D069A4" w:rsidRDefault="00421351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421351" w:rsidRPr="00D069A4" w:rsidRDefault="00421351" w:rsidP="00521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Opis zadań</w:t>
            </w:r>
          </w:p>
        </w:tc>
        <w:tc>
          <w:tcPr>
            <w:tcW w:w="6237" w:type="dxa"/>
            <w:vAlign w:val="center"/>
          </w:tcPr>
          <w:p w:rsidR="00421351" w:rsidRPr="00D069A4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7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6 i więcej wspieranych </w:t>
            </w:r>
            <w:proofErr w:type="spellStart"/>
            <w:r w:rsidRPr="00D069A4">
              <w:rPr>
                <w:rFonts w:ascii="Arial" w:hAnsi="Arial" w:cs="Arial"/>
                <w:sz w:val="24"/>
                <w:szCs w:val="24"/>
              </w:rPr>
              <w:t>obszarów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określonych w standardzie klubu seniora / klubu młodzieżowego</w:t>
            </w:r>
          </w:p>
          <w:p w:rsidR="00421351" w:rsidRPr="00D069A4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351" w:rsidRPr="00D069A4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4-5 wspieranych </w:t>
            </w:r>
            <w:proofErr w:type="spellStart"/>
            <w:r w:rsidRPr="00D069A4">
              <w:rPr>
                <w:rFonts w:ascii="Arial" w:hAnsi="Arial" w:cs="Arial"/>
                <w:sz w:val="24"/>
                <w:szCs w:val="24"/>
              </w:rPr>
              <w:t>obszarów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określonych w standardzie klubu seniora / klubu młodzieżowego</w:t>
            </w:r>
          </w:p>
          <w:p w:rsidR="00421351" w:rsidRPr="00D069A4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</w:p>
          <w:p w:rsidR="00421351" w:rsidRPr="00D069A4" w:rsidRDefault="00421351" w:rsidP="0031392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>3 wspierane obszary określone w standardzie klubu seniora / klubu młodzieżowego</w:t>
            </w:r>
          </w:p>
        </w:tc>
        <w:tc>
          <w:tcPr>
            <w:tcW w:w="2126" w:type="dxa"/>
            <w:vAlign w:val="center"/>
          </w:tcPr>
          <w:p w:rsidR="00421351" w:rsidRPr="00D069A4" w:rsidRDefault="00421351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1351" w:rsidRPr="00D069A4" w:rsidRDefault="00421351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351" w:rsidRPr="00D069A4" w:rsidTr="00D069A4">
        <w:trPr>
          <w:trHeight w:val="1694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421351" w:rsidRPr="00D069A4" w:rsidRDefault="00421351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421351" w:rsidRPr="00D069A4" w:rsidRDefault="00421351" w:rsidP="00521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Budżet</w:t>
            </w:r>
          </w:p>
        </w:tc>
        <w:tc>
          <w:tcPr>
            <w:tcW w:w="6237" w:type="dxa"/>
            <w:vAlign w:val="center"/>
          </w:tcPr>
          <w:p w:rsidR="00421351" w:rsidRPr="00D069A4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>brak uchybień w budżecie projektu</w:t>
            </w:r>
          </w:p>
          <w:p w:rsidR="00421351" w:rsidRPr="00D069A4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</w:p>
          <w:p w:rsidR="00421351" w:rsidRPr="00D069A4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uchybienia w budżecie projektu powodują obniżenie kwoty grantu do 10%</w:t>
            </w:r>
          </w:p>
          <w:p w:rsidR="00421351" w:rsidRPr="00D069A4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351" w:rsidRPr="00D069A4" w:rsidRDefault="00421351" w:rsidP="0031392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>uchybienia w budżecie projektu powodują obniżenie kwoty grantu powyżej 10%</w:t>
            </w:r>
          </w:p>
        </w:tc>
        <w:tc>
          <w:tcPr>
            <w:tcW w:w="2126" w:type="dxa"/>
            <w:vAlign w:val="center"/>
          </w:tcPr>
          <w:p w:rsidR="00421351" w:rsidRPr="00D069A4" w:rsidRDefault="00421351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1351" w:rsidRPr="00D069A4" w:rsidRDefault="00421351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2105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Doświadczenie wnioskodawcy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5 </w:t>
            </w:r>
            <w:proofErr w:type="spellStart"/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pkt</w:t>
            </w:r>
            <w:proofErr w:type="spellEnd"/>
            <w:r w:rsidRPr="00D069A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wnioskodawca wykazał co najmniej 2 zakończone i całkowicie rozliczone projekty/ działania</w:t>
            </w: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pkt</w:t>
            </w:r>
            <w:proofErr w:type="spellEnd"/>
            <w:r w:rsidRPr="00D069A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wnioskodawca wykazał jeden zakończony i całkowicie rozliczony projekt/ działanie</w:t>
            </w: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pkt</w:t>
            </w:r>
            <w:proofErr w:type="spellEnd"/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069A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wnioskodawca nie posiada doświadczenia </w:t>
            </w: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  <w:r w:rsidRPr="00D069A4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Punkty nie sumują się.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127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Typ wnioskodawcy*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10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wnioskodawca spoza jednostek sektora finansów publicznych</w:t>
            </w: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wnioskodawca reprezentuje jednostki sektora finansów publicznych   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126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Siedziba Wnioskodawcy na obszarze LGD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>siedziba od minimum roku znajduje się na obszarze LGD</w:t>
            </w:r>
          </w:p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D069A4">
              <w:rPr>
                <w:rFonts w:ascii="Arial" w:hAnsi="Arial" w:cs="Arial"/>
                <w:sz w:val="24"/>
                <w:szCs w:val="24"/>
              </w:rPr>
              <w:t>siedziba poza obszarem LGD lub na obszarze krócej niż rok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1273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Współpraca międzysektorowa z podmiotami lokalnymi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projekt zakłada współpracę międzysektorową z podmiotami lokalnymi</w:t>
            </w: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projekt nie zakłada współpracy międzysektorowej z podmiotami lokalnymi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1106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Liczba osób objętych wsparciem w ramach projektu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4 pkt. – </w:t>
            </w:r>
            <w:r w:rsidRPr="00D069A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projekt skierowany do 20 osób i więcej</w:t>
            </w: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665E46" w:rsidRPr="00D069A4" w:rsidRDefault="00665E46" w:rsidP="00450433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D069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pkt. </w:t>
            </w:r>
            <w:r w:rsidRPr="00D069A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– projekt skierowany do mniej niż 20 osób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127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Udział w szkoleniu z przygotowania dokumentacji aplikacyjnej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Wnioskodawca uczestniczył w szkoleniu z przygotowania dokumentacji aplikacyjnej</w:t>
            </w: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Wnioskodawca nie uczestniczył w szkoleniu z przygotowania dokumentacji aplikacyjnej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1106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Doradztwo Biura LGD</w:t>
            </w:r>
          </w:p>
        </w:tc>
        <w:tc>
          <w:tcPr>
            <w:tcW w:w="6237" w:type="dxa"/>
            <w:vAlign w:val="center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sz w:val="24"/>
                <w:szCs w:val="24"/>
              </w:rPr>
              <w:t xml:space="preserve"> – Wnioskodawca korzystał z doradztwa Biura LGD </w:t>
            </w: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D069A4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D069A4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Pr="00D069A4">
              <w:rPr>
                <w:rFonts w:ascii="Arial" w:hAnsi="Arial" w:cs="Arial"/>
                <w:sz w:val="24"/>
                <w:szCs w:val="24"/>
              </w:rPr>
              <w:t xml:space="preserve"> Wnioskodawca nie korzystał z doradztwa Biura LGD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D069A4" w:rsidTr="00D069A4">
        <w:trPr>
          <w:trHeight w:val="755"/>
        </w:trPr>
        <w:tc>
          <w:tcPr>
            <w:tcW w:w="9174" w:type="dxa"/>
            <w:gridSpan w:val="3"/>
            <w:shd w:val="clear" w:color="auto" w:fill="F2F2F2" w:themeFill="background1" w:themeFillShade="F2"/>
            <w:vAlign w:val="center"/>
          </w:tcPr>
          <w:p w:rsidR="00665E46" w:rsidRPr="00D069A4" w:rsidRDefault="00665E46" w:rsidP="0074577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069A4">
              <w:rPr>
                <w:rFonts w:ascii="Arial" w:hAnsi="Arial" w:cs="Arial"/>
                <w:b/>
                <w:sz w:val="24"/>
                <w:szCs w:val="24"/>
              </w:rPr>
              <w:t>ŁĄCZNIE</w:t>
            </w:r>
          </w:p>
        </w:tc>
        <w:tc>
          <w:tcPr>
            <w:tcW w:w="2126" w:type="dxa"/>
            <w:vAlign w:val="center"/>
          </w:tcPr>
          <w:p w:rsidR="00665E46" w:rsidRPr="00D069A4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D069A4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0C7" w:rsidRPr="00D069A4" w:rsidRDefault="00A700C7" w:rsidP="00A700C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7072"/>
        <w:gridCol w:w="7072"/>
      </w:tblGrid>
      <w:tr w:rsidR="00745776" w:rsidRPr="00D069A4" w:rsidTr="00745776">
        <w:tc>
          <w:tcPr>
            <w:tcW w:w="7072" w:type="dxa"/>
          </w:tcPr>
          <w:p w:rsidR="00745776" w:rsidRPr="00D069A4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72" w:type="dxa"/>
          </w:tcPr>
          <w:p w:rsidR="00745776" w:rsidRPr="00D069A4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069A4">
              <w:rPr>
                <w:rFonts w:ascii="Arial" w:eastAsia="Calibri" w:hAnsi="Arial" w:cs="Arial"/>
                <w:b/>
                <w:sz w:val="24"/>
                <w:szCs w:val="24"/>
              </w:rPr>
              <w:t>KWOTA</w:t>
            </w:r>
          </w:p>
        </w:tc>
      </w:tr>
      <w:tr w:rsidR="00745776" w:rsidRPr="00D069A4" w:rsidTr="00745776">
        <w:tc>
          <w:tcPr>
            <w:tcW w:w="7072" w:type="dxa"/>
          </w:tcPr>
          <w:p w:rsidR="00745776" w:rsidRPr="00D069A4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069A4">
              <w:rPr>
                <w:rFonts w:ascii="Arial" w:eastAsia="Calibri" w:hAnsi="Arial" w:cs="Arial"/>
                <w:b/>
                <w:sz w:val="24"/>
                <w:szCs w:val="24"/>
              </w:rPr>
              <w:t>Ustalona kwota wsparcia</w:t>
            </w:r>
          </w:p>
        </w:tc>
        <w:tc>
          <w:tcPr>
            <w:tcW w:w="7072" w:type="dxa"/>
          </w:tcPr>
          <w:p w:rsidR="00745776" w:rsidRPr="00D069A4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D069A4" w:rsidRDefault="00D069A4" w:rsidP="00A700C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700C7" w:rsidRPr="00D069A4" w:rsidRDefault="00A700C7" w:rsidP="00A700C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069A4">
        <w:rPr>
          <w:rFonts w:ascii="Arial" w:eastAsia="Calibri" w:hAnsi="Arial" w:cs="Arial"/>
          <w:b/>
          <w:sz w:val="24"/>
          <w:szCs w:val="24"/>
        </w:rPr>
        <w:lastRenderedPageBreak/>
        <w:t>INSTRUKCJA WYPEŁNIANIA KARTY:</w:t>
      </w:r>
    </w:p>
    <w:p w:rsidR="00A700C7" w:rsidRPr="00D069A4" w:rsidRDefault="00A700C7" w:rsidP="00435AB2">
      <w:pPr>
        <w:numPr>
          <w:ilvl w:val="0"/>
          <w:numId w:val="10"/>
        </w:numPr>
        <w:spacing w:after="0" w:line="240" w:lineRule="auto"/>
        <w:ind w:hanging="357"/>
        <w:jc w:val="both"/>
        <w:rPr>
          <w:rFonts w:ascii="Arial" w:eastAsia="Calibri" w:hAnsi="Arial" w:cs="Arial"/>
          <w:sz w:val="24"/>
          <w:szCs w:val="24"/>
        </w:rPr>
      </w:pPr>
      <w:r w:rsidRPr="00D069A4">
        <w:rPr>
          <w:rFonts w:ascii="Arial" w:eastAsia="Calibri" w:hAnsi="Arial" w:cs="Arial"/>
          <w:sz w:val="24"/>
          <w:szCs w:val="24"/>
        </w:rPr>
        <w:t xml:space="preserve">Przed wypełnieniem karty należy zapoznać się z procedurą wyboru i oceny </w:t>
      </w:r>
      <w:r w:rsidR="00D418F5" w:rsidRPr="00D069A4">
        <w:rPr>
          <w:rFonts w:ascii="Arial" w:eastAsia="Calibri" w:hAnsi="Arial" w:cs="Arial"/>
          <w:sz w:val="24"/>
          <w:szCs w:val="24"/>
        </w:rPr>
        <w:t xml:space="preserve">projektu </w:t>
      </w:r>
      <w:r w:rsidRPr="00D069A4">
        <w:rPr>
          <w:rFonts w:ascii="Arial" w:eastAsia="Calibri" w:hAnsi="Arial" w:cs="Arial"/>
          <w:sz w:val="24"/>
          <w:szCs w:val="24"/>
        </w:rPr>
        <w:t xml:space="preserve">przez Radę LGD </w:t>
      </w:r>
      <w:r w:rsidR="00D418F5" w:rsidRPr="00D069A4">
        <w:rPr>
          <w:rFonts w:ascii="Arial" w:eastAsia="Calibri" w:hAnsi="Arial" w:cs="Arial"/>
          <w:sz w:val="24"/>
          <w:szCs w:val="24"/>
        </w:rPr>
        <w:t>i</w:t>
      </w:r>
      <w:r w:rsidR="00CA1200" w:rsidRPr="00D069A4">
        <w:rPr>
          <w:rFonts w:ascii="Arial" w:eastAsia="Calibri" w:hAnsi="Arial" w:cs="Arial"/>
          <w:sz w:val="24"/>
          <w:szCs w:val="24"/>
        </w:rPr>
        <w:t xml:space="preserve"> </w:t>
      </w:r>
      <w:r w:rsidRPr="00D069A4">
        <w:rPr>
          <w:rFonts w:ascii="Arial" w:eastAsia="Calibri" w:hAnsi="Arial" w:cs="Arial"/>
          <w:sz w:val="24"/>
          <w:szCs w:val="24"/>
        </w:rPr>
        <w:t>sprawdzić, czy karta zawiera pieczęć LGD.</w:t>
      </w:r>
    </w:p>
    <w:p w:rsidR="00A700C7" w:rsidRPr="00D069A4" w:rsidRDefault="00A700C7" w:rsidP="00A700C7">
      <w:pPr>
        <w:numPr>
          <w:ilvl w:val="0"/>
          <w:numId w:val="10"/>
        </w:numPr>
        <w:spacing w:after="0" w:line="240" w:lineRule="auto"/>
        <w:ind w:hanging="357"/>
        <w:rPr>
          <w:rFonts w:ascii="Arial" w:eastAsia="Calibri" w:hAnsi="Arial" w:cs="Arial"/>
          <w:sz w:val="24"/>
          <w:szCs w:val="24"/>
        </w:rPr>
      </w:pPr>
      <w:r w:rsidRPr="00D069A4">
        <w:rPr>
          <w:rFonts w:ascii="Arial" w:eastAsia="Calibri" w:hAnsi="Arial" w:cs="Arial"/>
          <w:sz w:val="24"/>
          <w:szCs w:val="24"/>
        </w:rPr>
        <w:t>Karta winna zostać własnoręcznie podpisana i  wypełniona czytelnie piórem, długopisem lub cienkopisem.</w:t>
      </w:r>
    </w:p>
    <w:p w:rsidR="00A700C7" w:rsidRPr="00D069A4" w:rsidRDefault="00A700C7" w:rsidP="00A700C7">
      <w:pPr>
        <w:numPr>
          <w:ilvl w:val="0"/>
          <w:numId w:val="10"/>
        </w:numPr>
        <w:spacing w:after="0" w:line="240" w:lineRule="auto"/>
        <w:ind w:hanging="357"/>
        <w:rPr>
          <w:rFonts w:ascii="Arial" w:eastAsia="Calibri" w:hAnsi="Arial" w:cs="Arial"/>
          <w:sz w:val="24"/>
          <w:szCs w:val="24"/>
        </w:rPr>
      </w:pPr>
      <w:r w:rsidRPr="00D069A4">
        <w:rPr>
          <w:rFonts w:ascii="Arial" w:eastAsia="Calibri" w:hAnsi="Arial" w:cs="Arial"/>
          <w:sz w:val="24"/>
          <w:szCs w:val="24"/>
        </w:rPr>
        <w:t>Znaki „X” winny być postawione w polu przeznaczonego na to kwadratu.</w:t>
      </w:r>
    </w:p>
    <w:p w:rsidR="00EE4DC6" w:rsidRPr="00D069A4" w:rsidRDefault="00A700C7" w:rsidP="003E5E26">
      <w:pPr>
        <w:numPr>
          <w:ilvl w:val="0"/>
          <w:numId w:val="10"/>
        </w:numPr>
        <w:spacing w:after="0" w:line="240" w:lineRule="auto"/>
        <w:ind w:hanging="357"/>
        <w:rPr>
          <w:rFonts w:ascii="Arial" w:eastAsia="Calibri" w:hAnsi="Arial" w:cs="Arial"/>
          <w:sz w:val="24"/>
          <w:szCs w:val="24"/>
        </w:rPr>
      </w:pPr>
      <w:r w:rsidRPr="00D069A4">
        <w:rPr>
          <w:rFonts w:ascii="Arial" w:eastAsia="Calibri" w:hAnsi="Arial" w:cs="Arial"/>
          <w:sz w:val="24"/>
          <w:szCs w:val="24"/>
        </w:rPr>
        <w:t>Wszelkie zmiany należy nanosić przez skreślenie i parafowanie. Nie należy używać korektora.</w:t>
      </w:r>
      <w:r w:rsidR="00F87CEA" w:rsidRPr="00D069A4">
        <w:rPr>
          <w:rFonts w:ascii="Arial" w:hAnsi="Arial" w:cs="Arial"/>
          <w:sz w:val="24"/>
          <w:szCs w:val="24"/>
        </w:rPr>
        <w:tab/>
      </w:r>
    </w:p>
    <w:p w:rsidR="009A6F22" w:rsidRPr="00D069A4" w:rsidRDefault="009A6F22" w:rsidP="009A6F2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A6F22" w:rsidRPr="00D069A4" w:rsidRDefault="009A6F22" w:rsidP="009A6F2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9A6F22" w:rsidRPr="00D069A4" w:rsidSect="00F502A1">
      <w:headerReference w:type="default" r:id="rId8"/>
      <w:footerReference w:type="default" r:id="rId9"/>
      <w:pgSz w:w="16838" w:h="11906" w:orient="landscape"/>
      <w:pgMar w:top="1447" w:right="1417" w:bottom="284" w:left="1417" w:header="284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33" w:rsidRDefault="00450433" w:rsidP="00831062">
      <w:pPr>
        <w:spacing w:after="0" w:line="240" w:lineRule="auto"/>
      </w:pPr>
      <w:r>
        <w:separator/>
      </w:r>
    </w:p>
  </w:endnote>
  <w:endnote w:type="continuationSeparator" w:id="0">
    <w:p w:rsidR="00450433" w:rsidRDefault="00450433" w:rsidP="0083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1141641"/>
      <w:docPartObj>
        <w:docPartGallery w:val="Page Numbers (Bottom of Page)"/>
        <w:docPartUnique/>
      </w:docPartObj>
    </w:sdtPr>
    <w:sdtContent>
      <w:p w:rsidR="00450433" w:rsidRDefault="00530D28">
        <w:pPr>
          <w:pStyle w:val="Stopka"/>
          <w:jc w:val="right"/>
        </w:pPr>
        <w:fldSimple w:instr="PAGE   \* MERGEFORMAT">
          <w:r w:rsidR="007437DF">
            <w:rPr>
              <w:noProof/>
            </w:rPr>
            <w:t>5</w:t>
          </w:r>
        </w:fldSimple>
      </w:p>
    </w:sdtContent>
  </w:sdt>
  <w:p w:rsidR="00450433" w:rsidRDefault="004504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33" w:rsidRDefault="00450433" w:rsidP="00831062">
      <w:pPr>
        <w:spacing w:after="0" w:line="240" w:lineRule="auto"/>
      </w:pPr>
      <w:r>
        <w:separator/>
      </w:r>
    </w:p>
  </w:footnote>
  <w:footnote w:type="continuationSeparator" w:id="0">
    <w:p w:rsidR="00450433" w:rsidRDefault="00450433" w:rsidP="00831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33" w:rsidRDefault="00450433" w:rsidP="0070531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3A2C"/>
    <w:multiLevelType w:val="hybridMultilevel"/>
    <w:tmpl w:val="90B4F1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26ADF"/>
    <w:multiLevelType w:val="hybridMultilevel"/>
    <w:tmpl w:val="05D66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5290"/>
    <w:multiLevelType w:val="hybridMultilevel"/>
    <w:tmpl w:val="73D2B2B6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B91CCC"/>
    <w:multiLevelType w:val="hybridMultilevel"/>
    <w:tmpl w:val="84146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56411"/>
    <w:multiLevelType w:val="hybridMultilevel"/>
    <w:tmpl w:val="D14C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23FCE"/>
    <w:multiLevelType w:val="hybridMultilevel"/>
    <w:tmpl w:val="09845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EC9"/>
    <w:multiLevelType w:val="hybridMultilevel"/>
    <w:tmpl w:val="1764A7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D6D53"/>
    <w:multiLevelType w:val="hybridMultilevel"/>
    <w:tmpl w:val="07EEA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AC4988"/>
    <w:multiLevelType w:val="hybridMultilevel"/>
    <w:tmpl w:val="5FCCA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BE696A"/>
    <w:multiLevelType w:val="hybridMultilevel"/>
    <w:tmpl w:val="D5D614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852F3"/>
    <w:multiLevelType w:val="hybridMultilevel"/>
    <w:tmpl w:val="E15AE7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A6EFC"/>
    <w:multiLevelType w:val="hybridMultilevel"/>
    <w:tmpl w:val="DB3C1CAC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0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2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5B1963"/>
    <w:rsid w:val="00001B0A"/>
    <w:rsid w:val="00012478"/>
    <w:rsid w:val="000248B3"/>
    <w:rsid w:val="00041B6A"/>
    <w:rsid w:val="000457BF"/>
    <w:rsid w:val="00045FC0"/>
    <w:rsid w:val="00055CA3"/>
    <w:rsid w:val="000661E8"/>
    <w:rsid w:val="000666E0"/>
    <w:rsid w:val="00077CCD"/>
    <w:rsid w:val="000868BC"/>
    <w:rsid w:val="000C37DF"/>
    <w:rsid w:val="000D3829"/>
    <w:rsid w:val="000D7F07"/>
    <w:rsid w:val="000E23B6"/>
    <w:rsid w:val="000E672A"/>
    <w:rsid w:val="000F5400"/>
    <w:rsid w:val="000F6EF9"/>
    <w:rsid w:val="00122AC0"/>
    <w:rsid w:val="0012375E"/>
    <w:rsid w:val="00130C30"/>
    <w:rsid w:val="00132164"/>
    <w:rsid w:val="001325AB"/>
    <w:rsid w:val="00137BD8"/>
    <w:rsid w:val="001426C9"/>
    <w:rsid w:val="00142F4C"/>
    <w:rsid w:val="00157269"/>
    <w:rsid w:val="00163F6D"/>
    <w:rsid w:val="00165934"/>
    <w:rsid w:val="0017186B"/>
    <w:rsid w:val="00175057"/>
    <w:rsid w:val="00177C36"/>
    <w:rsid w:val="00180236"/>
    <w:rsid w:val="00181D6C"/>
    <w:rsid w:val="00182A20"/>
    <w:rsid w:val="00184087"/>
    <w:rsid w:val="00186DDE"/>
    <w:rsid w:val="001870DF"/>
    <w:rsid w:val="00191BD4"/>
    <w:rsid w:val="00195A98"/>
    <w:rsid w:val="001A3E87"/>
    <w:rsid w:val="001A5DE8"/>
    <w:rsid w:val="001B2E6F"/>
    <w:rsid w:val="001B33ED"/>
    <w:rsid w:val="001B459E"/>
    <w:rsid w:val="001C0B2D"/>
    <w:rsid w:val="001C48FB"/>
    <w:rsid w:val="001D13D0"/>
    <w:rsid w:val="001D1F26"/>
    <w:rsid w:val="001D2846"/>
    <w:rsid w:val="002015F6"/>
    <w:rsid w:val="0021079B"/>
    <w:rsid w:val="00210C98"/>
    <w:rsid w:val="0021181F"/>
    <w:rsid w:val="0022233D"/>
    <w:rsid w:val="0022324E"/>
    <w:rsid w:val="002333B8"/>
    <w:rsid w:val="002371FF"/>
    <w:rsid w:val="00240625"/>
    <w:rsid w:val="00241E44"/>
    <w:rsid w:val="00255F47"/>
    <w:rsid w:val="00262BE6"/>
    <w:rsid w:val="00276B6C"/>
    <w:rsid w:val="002833C1"/>
    <w:rsid w:val="0029337E"/>
    <w:rsid w:val="00294AD2"/>
    <w:rsid w:val="00294EDE"/>
    <w:rsid w:val="002A00DC"/>
    <w:rsid w:val="002B527B"/>
    <w:rsid w:val="002C2AA6"/>
    <w:rsid w:val="002C53DC"/>
    <w:rsid w:val="002D19CA"/>
    <w:rsid w:val="002D66BE"/>
    <w:rsid w:val="002D6E3D"/>
    <w:rsid w:val="002E3182"/>
    <w:rsid w:val="002E3511"/>
    <w:rsid w:val="002E5071"/>
    <w:rsid w:val="002F2CE1"/>
    <w:rsid w:val="002F5BEE"/>
    <w:rsid w:val="002F7089"/>
    <w:rsid w:val="003122A3"/>
    <w:rsid w:val="00312C89"/>
    <w:rsid w:val="00317D6E"/>
    <w:rsid w:val="00320198"/>
    <w:rsid w:val="00325931"/>
    <w:rsid w:val="00327051"/>
    <w:rsid w:val="00330935"/>
    <w:rsid w:val="003313EB"/>
    <w:rsid w:val="0033294B"/>
    <w:rsid w:val="00335094"/>
    <w:rsid w:val="00347E84"/>
    <w:rsid w:val="00351C71"/>
    <w:rsid w:val="003609D7"/>
    <w:rsid w:val="0036287A"/>
    <w:rsid w:val="00367EA5"/>
    <w:rsid w:val="0037569B"/>
    <w:rsid w:val="003757D7"/>
    <w:rsid w:val="00375B35"/>
    <w:rsid w:val="00383B64"/>
    <w:rsid w:val="00387DC8"/>
    <w:rsid w:val="00396FEE"/>
    <w:rsid w:val="003A703F"/>
    <w:rsid w:val="003B113B"/>
    <w:rsid w:val="003C4273"/>
    <w:rsid w:val="003D2943"/>
    <w:rsid w:val="003D46ED"/>
    <w:rsid w:val="003E5E26"/>
    <w:rsid w:val="003F26CA"/>
    <w:rsid w:val="003F36F1"/>
    <w:rsid w:val="003F4547"/>
    <w:rsid w:val="004032D4"/>
    <w:rsid w:val="00406286"/>
    <w:rsid w:val="00411269"/>
    <w:rsid w:val="00421351"/>
    <w:rsid w:val="00431DF9"/>
    <w:rsid w:val="004329EE"/>
    <w:rsid w:val="00435AB2"/>
    <w:rsid w:val="0043734A"/>
    <w:rsid w:val="0043738E"/>
    <w:rsid w:val="00445AFF"/>
    <w:rsid w:val="004468DD"/>
    <w:rsid w:val="004471F5"/>
    <w:rsid w:val="00450433"/>
    <w:rsid w:val="00453A7E"/>
    <w:rsid w:val="004619F5"/>
    <w:rsid w:val="00486820"/>
    <w:rsid w:val="004A6447"/>
    <w:rsid w:val="004C33DB"/>
    <w:rsid w:val="004C5516"/>
    <w:rsid w:val="004C6D69"/>
    <w:rsid w:val="004E6F68"/>
    <w:rsid w:val="004F35F9"/>
    <w:rsid w:val="004F3F07"/>
    <w:rsid w:val="005019F1"/>
    <w:rsid w:val="00502794"/>
    <w:rsid w:val="0050715E"/>
    <w:rsid w:val="0051691D"/>
    <w:rsid w:val="005169F0"/>
    <w:rsid w:val="005213C7"/>
    <w:rsid w:val="00530D28"/>
    <w:rsid w:val="00531F30"/>
    <w:rsid w:val="005360A4"/>
    <w:rsid w:val="00540366"/>
    <w:rsid w:val="00557EEE"/>
    <w:rsid w:val="00561A6C"/>
    <w:rsid w:val="005645B8"/>
    <w:rsid w:val="00564A43"/>
    <w:rsid w:val="005744D7"/>
    <w:rsid w:val="00575C31"/>
    <w:rsid w:val="00586EE9"/>
    <w:rsid w:val="005B1653"/>
    <w:rsid w:val="005B1963"/>
    <w:rsid w:val="005C17BE"/>
    <w:rsid w:val="005D26FF"/>
    <w:rsid w:val="005D3692"/>
    <w:rsid w:val="005D6E5B"/>
    <w:rsid w:val="005E0B3C"/>
    <w:rsid w:val="005F11C8"/>
    <w:rsid w:val="005F25E3"/>
    <w:rsid w:val="005F4F60"/>
    <w:rsid w:val="00604040"/>
    <w:rsid w:val="00616F22"/>
    <w:rsid w:val="0063702F"/>
    <w:rsid w:val="00641A97"/>
    <w:rsid w:val="006420E3"/>
    <w:rsid w:val="00642569"/>
    <w:rsid w:val="00642D0F"/>
    <w:rsid w:val="00647516"/>
    <w:rsid w:val="00657BB8"/>
    <w:rsid w:val="00660438"/>
    <w:rsid w:val="00661348"/>
    <w:rsid w:val="006628A4"/>
    <w:rsid w:val="00665074"/>
    <w:rsid w:val="00665E46"/>
    <w:rsid w:val="0068153C"/>
    <w:rsid w:val="00686211"/>
    <w:rsid w:val="00690DEB"/>
    <w:rsid w:val="0069598E"/>
    <w:rsid w:val="006A660A"/>
    <w:rsid w:val="006A7D3D"/>
    <w:rsid w:val="006B1D93"/>
    <w:rsid w:val="006C2C7B"/>
    <w:rsid w:val="006D441B"/>
    <w:rsid w:val="006D6591"/>
    <w:rsid w:val="006D7042"/>
    <w:rsid w:val="006D7C67"/>
    <w:rsid w:val="006E1C4E"/>
    <w:rsid w:val="00703108"/>
    <w:rsid w:val="00705319"/>
    <w:rsid w:val="00706CC5"/>
    <w:rsid w:val="007125D3"/>
    <w:rsid w:val="00717A67"/>
    <w:rsid w:val="00721776"/>
    <w:rsid w:val="007328A6"/>
    <w:rsid w:val="00734903"/>
    <w:rsid w:val="00734A4D"/>
    <w:rsid w:val="00735808"/>
    <w:rsid w:val="007437DF"/>
    <w:rsid w:val="007437FC"/>
    <w:rsid w:val="00743C68"/>
    <w:rsid w:val="00744981"/>
    <w:rsid w:val="00745776"/>
    <w:rsid w:val="00745CDB"/>
    <w:rsid w:val="007615A5"/>
    <w:rsid w:val="007662E3"/>
    <w:rsid w:val="007700EE"/>
    <w:rsid w:val="00770762"/>
    <w:rsid w:val="00770DC4"/>
    <w:rsid w:val="00771BE7"/>
    <w:rsid w:val="00774DC6"/>
    <w:rsid w:val="00783BC9"/>
    <w:rsid w:val="00790484"/>
    <w:rsid w:val="007A15D9"/>
    <w:rsid w:val="007A1BAA"/>
    <w:rsid w:val="007A29D8"/>
    <w:rsid w:val="007A3879"/>
    <w:rsid w:val="007A4B07"/>
    <w:rsid w:val="007B4288"/>
    <w:rsid w:val="007C0781"/>
    <w:rsid w:val="007E0EED"/>
    <w:rsid w:val="007E2E35"/>
    <w:rsid w:val="007E4CEF"/>
    <w:rsid w:val="007E4FDD"/>
    <w:rsid w:val="007F056A"/>
    <w:rsid w:val="007F42D7"/>
    <w:rsid w:val="007F62E7"/>
    <w:rsid w:val="00800D46"/>
    <w:rsid w:val="00803E7D"/>
    <w:rsid w:val="008043DF"/>
    <w:rsid w:val="00805D9D"/>
    <w:rsid w:val="008115B6"/>
    <w:rsid w:val="00814ECD"/>
    <w:rsid w:val="00826E11"/>
    <w:rsid w:val="00831062"/>
    <w:rsid w:val="00836FEB"/>
    <w:rsid w:val="00845608"/>
    <w:rsid w:val="00850183"/>
    <w:rsid w:val="0085182F"/>
    <w:rsid w:val="008537C6"/>
    <w:rsid w:val="0085438B"/>
    <w:rsid w:val="00871FA5"/>
    <w:rsid w:val="00873C2B"/>
    <w:rsid w:val="0088116A"/>
    <w:rsid w:val="00883343"/>
    <w:rsid w:val="00892659"/>
    <w:rsid w:val="00893AD6"/>
    <w:rsid w:val="008951CD"/>
    <w:rsid w:val="00896C82"/>
    <w:rsid w:val="008A48EE"/>
    <w:rsid w:val="008A4AA7"/>
    <w:rsid w:val="008A59CF"/>
    <w:rsid w:val="008B20E4"/>
    <w:rsid w:val="008B41A3"/>
    <w:rsid w:val="008C5BE2"/>
    <w:rsid w:val="008D743B"/>
    <w:rsid w:val="008E6D6F"/>
    <w:rsid w:val="008F2AA1"/>
    <w:rsid w:val="008F5BAA"/>
    <w:rsid w:val="00900E10"/>
    <w:rsid w:val="00901A95"/>
    <w:rsid w:val="00904551"/>
    <w:rsid w:val="00905378"/>
    <w:rsid w:val="00910044"/>
    <w:rsid w:val="00912EC8"/>
    <w:rsid w:val="00920CC8"/>
    <w:rsid w:val="009215A6"/>
    <w:rsid w:val="00924978"/>
    <w:rsid w:val="0093722D"/>
    <w:rsid w:val="009417B1"/>
    <w:rsid w:val="00957CCF"/>
    <w:rsid w:val="00963229"/>
    <w:rsid w:val="009743C4"/>
    <w:rsid w:val="009746B7"/>
    <w:rsid w:val="0098704E"/>
    <w:rsid w:val="0099401C"/>
    <w:rsid w:val="00995156"/>
    <w:rsid w:val="009A0FDA"/>
    <w:rsid w:val="009A212B"/>
    <w:rsid w:val="009A4AD7"/>
    <w:rsid w:val="009A51F7"/>
    <w:rsid w:val="009A6F22"/>
    <w:rsid w:val="009B38D7"/>
    <w:rsid w:val="009C6915"/>
    <w:rsid w:val="009E0A59"/>
    <w:rsid w:val="009E7557"/>
    <w:rsid w:val="009F7382"/>
    <w:rsid w:val="00A14BFE"/>
    <w:rsid w:val="00A209E2"/>
    <w:rsid w:val="00A40B5D"/>
    <w:rsid w:val="00A45283"/>
    <w:rsid w:val="00A60C6C"/>
    <w:rsid w:val="00A612BA"/>
    <w:rsid w:val="00A63C6A"/>
    <w:rsid w:val="00A64F8E"/>
    <w:rsid w:val="00A67FF6"/>
    <w:rsid w:val="00A700C7"/>
    <w:rsid w:val="00A7043A"/>
    <w:rsid w:val="00A706D7"/>
    <w:rsid w:val="00A75437"/>
    <w:rsid w:val="00A86B08"/>
    <w:rsid w:val="00A91E78"/>
    <w:rsid w:val="00AA6DE3"/>
    <w:rsid w:val="00AB33D6"/>
    <w:rsid w:val="00AB4D65"/>
    <w:rsid w:val="00AB62F3"/>
    <w:rsid w:val="00AC5ACF"/>
    <w:rsid w:val="00AD0BFB"/>
    <w:rsid w:val="00AD0D5A"/>
    <w:rsid w:val="00AE7F10"/>
    <w:rsid w:val="00AF174C"/>
    <w:rsid w:val="00AF2204"/>
    <w:rsid w:val="00AF4AE8"/>
    <w:rsid w:val="00B01814"/>
    <w:rsid w:val="00B034EF"/>
    <w:rsid w:val="00B0713D"/>
    <w:rsid w:val="00B14D76"/>
    <w:rsid w:val="00B21EA2"/>
    <w:rsid w:val="00B32FAE"/>
    <w:rsid w:val="00B3538D"/>
    <w:rsid w:val="00B40B80"/>
    <w:rsid w:val="00B51BC3"/>
    <w:rsid w:val="00B5589F"/>
    <w:rsid w:val="00B5604B"/>
    <w:rsid w:val="00B56EC4"/>
    <w:rsid w:val="00B57BA5"/>
    <w:rsid w:val="00B61C69"/>
    <w:rsid w:val="00B777F9"/>
    <w:rsid w:val="00B84AB3"/>
    <w:rsid w:val="00B915D6"/>
    <w:rsid w:val="00B95E9A"/>
    <w:rsid w:val="00BA1CE6"/>
    <w:rsid w:val="00BB3F0C"/>
    <w:rsid w:val="00BB712A"/>
    <w:rsid w:val="00BD5B2D"/>
    <w:rsid w:val="00BD5B5A"/>
    <w:rsid w:val="00BF3F66"/>
    <w:rsid w:val="00C14E6A"/>
    <w:rsid w:val="00C215C4"/>
    <w:rsid w:val="00C230AC"/>
    <w:rsid w:val="00C25590"/>
    <w:rsid w:val="00C2788D"/>
    <w:rsid w:val="00C27D7E"/>
    <w:rsid w:val="00C3767F"/>
    <w:rsid w:val="00C44515"/>
    <w:rsid w:val="00C51DFD"/>
    <w:rsid w:val="00C57B54"/>
    <w:rsid w:val="00C6030B"/>
    <w:rsid w:val="00C66460"/>
    <w:rsid w:val="00C72BED"/>
    <w:rsid w:val="00C82733"/>
    <w:rsid w:val="00C84E89"/>
    <w:rsid w:val="00C85A67"/>
    <w:rsid w:val="00C974CB"/>
    <w:rsid w:val="00CA092B"/>
    <w:rsid w:val="00CA1200"/>
    <w:rsid w:val="00CA476A"/>
    <w:rsid w:val="00CA4BA5"/>
    <w:rsid w:val="00CA4D19"/>
    <w:rsid w:val="00CB09B5"/>
    <w:rsid w:val="00CB3A40"/>
    <w:rsid w:val="00CC04B7"/>
    <w:rsid w:val="00CD4019"/>
    <w:rsid w:val="00CE29AB"/>
    <w:rsid w:val="00CF178E"/>
    <w:rsid w:val="00D04C9B"/>
    <w:rsid w:val="00D069A4"/>
    <w:rsid w:val="00D07146"/>
    <w:rsid w:val="00D10745"/>
    <w:rsid w:val="00D11E68"/>
    <w:rsid w:val="00D20CED"/>
    <w:rsid w:val="00D22BAD"/>
    <w:rsid w:val="00D22E6E"/>
    <w:rsid w:val="00D233BA"/>
    <w:rsid w:val="00D3364E"/>
    <w:rsid w:val="00D37CF9"/>
    <w:rsid w:val="00D400AF"/>
    <w:rsid w:val="00D418F5"/>
    <w:rsid w:val="00D6571F"/>
    <w:rsid w:val="00D71F84"/>
    <w:rsid w:val="00D7207D"/>
    <w:rsid w:val="00D77129"/>
    <w:rsid w:val="00D83670"/>
    <w:rsid w:val="00D900A9"/>
    <w:rsid w:val="00D91B31"/>
    <w:rsid w:val="00DB1FC7"/>
    <w:rsid w:val="00DB5697"/>
    <w:rsid w:val="00DB69CF"/>
    <w:rsid w:val="00DC1512"/>
    <w:rsid w:val="00DC278B"/>
    <w:rsid w:val="00DC6041"/>
    <w:rsid w:val="00DD73F2"/>
    <w:rsid w:val="00DE09BD"/>
    <w:rsid w:val="00DF31D1"/>
    <w:rsid w:val="00E04451"/>
    <w:rsid w:val="00E11DD3"/>
    <w:rsid w:val="00E14963"/>
    <w:rsid w:val="00E2339F"/>
    <w:rsid w:val="00E24D93"/>
    <w:rsid w:val="00E26C86"/>
    <w:rsid w:val="00E27682"/>
    <w:rsid w:val="00E43FC3"/>
    <w:rsid w:val="00E47D65"/>
    <w:rsid w:val="00E52E67"/>
    <w:rsid w:val="00E5402B"/>
    <w:rsid w:val="00E57DB6"/>
    <w:rsid w:val="00E672E0"/>
    <w:rsid w:val="00E77231"/>
    <w:rsid w:val="00E777DE"/>
    <w:rsid w:val="00E94FCF"/>
    <w:rsid w:val="00E967BC"/>
    <w:rsid w:val="00EA0053"/>
    <w:rsid w:val="00EA06F3"/>
    <w:rsid w:val="00EA1B64"/>
    <w:rsid w:val="00EB3B83"/>
    <w:rsid w:val="00EB4A91"/>
    <w:rsid w:val="00EC27DF"/>
    <w:rsid w:val="00EC47B9"/>
    <w:rsid w:val="00ED2E7C"/>
    <w:rsid w:val="00ED7A5D"/>
    <w:rsid w:val="00EE08FF"/>
    <w:rsid w:val="00EE1294"/>
    <w:rsid w:val="00EE4DC6"/>
    <w:rsid w:val="00EE71F1"/>
    <w:rsid w:val="00EF0AA2"/>
    <w:rsid w:val="00EF3402"/>
    <w:rsid w:val="00EF7D92"/>
    <w:rsid w:val="00F2127A"/>
    <w:rsid w:val="00F26CCD"/>
    <w:rsid w:val="00F26FDC"/>
    <w:rsid w:val="00F33408"/>
    <w:rsid w:val="00F36336"/>
    <w:rsid w:val="00F41437"/>
    <w:rsid w:val="00F415C4"/>
    <w:rsid w:val="00F47233"/>
    <w:rsid w:val="00F502A1"/>
    <w:rsid w:val="00F60F98"/>
    <w:rsid w:val="00F64EAE"/>
    <w:rsid w:val="00F659E1"/>
    <w:rsid w:val="00F71E46"/>
    <w:rsid w:val="00F73174"/>
    <w:rsid w:val="00F764B9"/>
    <w:rsid w:val="00F7781F"/>
    <w:rsid w:val="00F85EC4"/>
    <w:rsid w:val="00F87CEA"/>
    <w:rsid w:val="00F91C18"/>
    <w:rsid w:val="00F95686"/>
    <w:rsid w:val="00F97EE4"/>
    <w:rsid w:val="00F97F51"/>
    <w:rsid w:val="00FA0B8F"/>
    <w:rsid w:val="00FA4212"/>
    <w:rsid w:val="00FA4758"/>
    <w:rsid w:val="00FA6466"/>
    <w:rsid w:val="00FA778D"/>
    <w:rsid w:val="00FB1460"/>
    <w:rsid w:val="00FC16B1"/>
    <w:rsid w:val="00FD6734"/>
    <w:rsid w:val="00FF1BC2"/>
    <w:rsid w:val="00FF28C7"/>
    <w:rsid w:val="00FF53E9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03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1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B69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310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1062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8310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0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319"/>
  </w:style>
  <w:style w:type="paragraph" w:styleId="Stopka">
    <w:name w:val="footer"/>
    <w:basedOn w:val="Normalny"/>
    <w:link w:val="StopkaZnak"/>
    <w:uiPriority w:val="99"/>
    <w:unhideWhenUsed/>
    <w:rsid w:val="0070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319"/>
  </w:style>
  <w:style w:type="paragraph" w:styleId="Tekstdymka">
    <w:name w:val="Balloon Text"/>
    <w:basedOn w:val="Normalny"/>
    <w:link w:val="TekstdymkaZnak"/>
    <w:uiPriority w:val="99"/>
    <w:semiHidden/>
    <w:unhideWhenUsed/>
    <w:rsid w:val="008E6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D6F"/>
    <w:rPr>
      <w:rFonts w:ascii="Tahoma" w:hAnsi="Tahoma" w:cs="Tahoma"/>
      <w:sz w:val="16"/>
      <w:szCs w:val="16"/>
    </w:rPr>
  </w:style>
  <w:style w:type="table" w:styleId="Jasnecieniowanieakcent2">
    <w:name w:val="Light Shading Accent 2"/>
    <w:basedOn w:val="Standardowy"/>
    <w:uiPriority w:val="60"/>
    <w:rsid w:val="00EE129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Jasnecieniowanie1">
    <w:name w:val="Jasne cieniowanie1"/>
    <w:basedOn w:val="Standardowy"/>
    <w:uiPriority w:val="60"/>
    <w:rsid w:val="00EE129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7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DFFFC-5D31-421A-BAA9-D97BBC13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5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Katarzyna Sadowska</cp:lastModifiedBy>
  <cp:revision>417</cp:revision>
  <dcterms:created xsi:type="dcterms:W3CDTF">2018-01-12T07:34:00Z</dcterms:created>
  <dcterms:modified xsi:type="dcterms:W3CDTF">2024-12-02T09:38:00Z</dcterms:modified>
</cp:coreProperties>
</file>